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34640" cy="9448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cument-logo-ornamenta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944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Project Change Request</w:t>
      </w:r>
    </w:p>
    <w:p>
      <w:r>
        <w:t>Use this form to document an agreed change before revised work begins. Approval updates the referenced SOW only as expressly described below.</w:t>
      </w:r>
    </w:p>
    <w:p>
      <w:r>
        <w:t>Client and project: [details]   Change ID and date: [details]</w:t>
      </w:r>
    </w:p>
    <w:p>
      <w:r>
        <w:t>SOW ID and version: [details]   Requested by: [name]</w:t>
      </w:r>
    </w:p>
    <w:p>
      <w:pPr>
        <w:pStyle w:val="Heading1"/>
      </w:pPr>
      <w:r>
        <w:t>1 Requested change</w:t>
      </w:r>
    </w:p>
    <w:p>
      <w:r>
        <w:t>[Describe the change, business reason, and difference from the approved scope.]</w:t>
      </w:r>
    </w:p>
    <w:p>
      <w:pPr>
        <w:pStyle w:val="Heading1"/>
      </w:pPr>
      <w:r>
        <w:t>2 Impact and revised acceptance</w:t>
      </w:r>
    </w:p>
    <w:p>
      <w:r>
        <w:t>Added or removed deliverables: [details]. Acceptance criteria: [details]. Dependencies and risks: [details]. Schedule change: [days and revised dates].</w:t>
      </w:r>
    </w:p>
    <w:p>
      <w:pPr>
        <w:pStyle w:val="Heading1"/>
      </w:pPr>
      <w:r>
        <w:t>3 Cost and authorization</w:t>
      </w:r>
    </w:p>
    <w:p>
      <w:r>
        <w:t>Original project fee or cap: $[amount]</w:t>
      </w:r>
    </w:p>
    <w:p>
      <w:r>
        <w:t>Previously approved changes: $[amount]</w:t>
      </w:r>
    </w:p>
    <w:p>
      <w:r>
        <w:t>This change increase or decrease: $[amount]</w:t>
      </w:r>
    </w:p>
    <w:p>
      <w:r>
        <w:t>Revised project fee or cap: $[amount]</w:t>
      </w:r>
    </w:p>
    <w:p>
      <w:r>
        <w:t>Payment and expense changes: [details]</w:t>
      </w:r>
    </w:p>
    <w:p>
      <w:r>
        <w:t>Effective date and implementation owner: [details]</w:t>
      </w:r>
    </w:p>
    <w:p>
      <w:pPr>
        <w:pStyle w:val="Heading1"/>
      </w:pPr>
      <w:r>
        <w:t>4 Approval</w:t>
      </w:r>
    </w:p>
    <w:p>
      <w:r>
        <w:t>All other SOW and master agreement terms remain unchanged. The parties authorize the change described above. If not approved, work remains governed by the current signed scope.</w:t>
      </w:r>
    </w:p>
    <w:p>
      <w:r>
        <w:t>For S&amp;J Consulting, LLC</w:t>
      </w:r>
    </w:p>
    <w:p>
      <w:r>
        <w:t>Authorized signer: [name and title]   Signature: __________________   Date: __________</w:t>
      </w:r>
    </w:p>
    <w:p>
      <w:r>
        <w:t>For Client [legal name]</w:t>
      </w:r>
    </w:p>
    <w:p>
      <w:r>
        <w:t>Authorized signer: [name and title]   Signature: __________________   Date: 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936" w:right="1080" w:bottom="936" w:left="108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Reusable template  |  support@sandjconsultingllc.com  |  Page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Reusable template  |  support@sandjconsultingllc.com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S&amp;J Consulting, LLC  |  Strategy into Practice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